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EA" w:rsidRDefault="00AD3395" w:rsidP="00AD339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Over/Under Game</w:t>
      </w:r>
    </w:p>
    <w:p w:rsidR="00E36040" w:rsidRPr="007313DB" w:rsidRDefault="00E36040" w:rsidP="00E36040">
      <w:p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b/>
          <w:sz w:val="26"/>
          <w:szCs w:val="26"/>
        </w:rPr>
        <w:t>Purpose:</w:t>
      </w:r>
      <w:r w:rsidRPr="007313DB">
        <w:rPr>
          <w:rFonts w:ascii="Arial" w:hAnsi="Arial" w:cs="Arial"/>
          <w:sz w:val="26"/>
          <w:szCs w:val="26"/>
        </w:rPr>
        <w:t xml:space="preserve"> to match beginning bridge players with experienced players</w:t>
      </w:r>
      <w:r w:rsidR="000B7D35" w:rsidRPr="007313DB">
        <w:rPr>
          <w:rFonts w:ascii="Arial" w:hAnsi="Arial" w:cs="Arial"/>
          <w:sz w:val="26"/>
          <w:szCs w:val="26"/>
        </w:rPr>
        <w:t xml:space="preserve"> to partner in a unit game</w:t>
      </w:r>
      <w:r w:rsidRPr="007313DB">
        <w:rPr>
          <w:rFonts w:ascii="Arial" w:hAnsi="Arial" w:cs="Arial"/>
          <w:sz w:val="26"/>
          <w:szCs w:val="26"/>
        </w:rPr>
        <w:t xml:space="preserve"> in order for the experienced playe</w:t>
      </w:r>
      <w:r w:rsidR="00E86CD1" w:rsidRPr="007313DB">
        <w:rPr>
          <w:rFonts w:ascii="Arial" w:hAnsi="Arial" w:cs="Arial"/>
          <w:sz w:val="26"/>
          <w:szCs w:val="26"/>
        </w:rPr>
        <w:t xml:space="preserve">rs to help beginning players </w:t>
      </w:r>
      <w:r w:rsidRPr="007313DB">
        <w:rPr>
          <w:rFonts w:ascii="Arial" w:hAnsi="Arial" w:cs="Arial"/>
          <w:sz w:val="26"/>
          <w:szCs w:val="26"/>
        </w:rPr>
        <w:t xml:space="preserve">learn more about bridge concepts. The Over/Under game will </w:t>
      </w:r>
      <w:r w:rsidR="000B7D35" w:rsidRPr="007313DB">
        <w:rPr>
          <w:rFonts w:ascii="Arial" w:hAnsi="Arial" w:cs="Arial"/>
          <w:sz w:val="26"/>
          <w:szCs w:val="26"/>
        </w:rPr>
        <w:t>be run in the same way that a unit game is held.</w:t>
      </w:r>
    </w:p>
    <w:p w:rsidR="00AD3395" w:rsidRPr="007313DB" w:rsidRDefault="00E172B7" w:rsidP="00AD339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Novice (Under) p</w:t>
      </w:r>
      <w:r w:rsidR="00AD3395" w:rsidRPr="007313DB">
        <w:rPr>
          <w:rFonts w:ascii="Arial" w:hAnsi="Arial" w:cs="Arial"/>
          <w:sz w:val="26"/>
          <w:szCs w:val="26"/>
        </w:rPr>
        <w:t xml:space="preserve">articipants sign up for the game. (Due </w:t>
      </w:r>
      <w:r w:rsidR="00AD3395" w:rsidRPr="00572312">
        <w:rPr>
          <w:rFonts w:ascii="Arial" w:hAnsi="Arial" w:cs="Arial"/>
          <w:sz w:val="26"/>
          <w:szCs w:val="26"/>
        </w:rPr>
        <w:t xml:space="preserve">date: </w:t>
      </w:r>
      <w:r>
        <w:rPr>
          <w:rFonts w:ascii="Arial" w:hAnsi="Arial" w:cs="Arial"/>
          <w:sz w:val="26"/>
          <w:szCs w:val="26"/>
        </w:rPr>
        <w:t>June 30</w:t>
      </w:r>
      <w:r w:rsidR="00572312" w:rsidRPr="00572312">
        <w:rPr>
          <w:rFonts w:ascii="Arial" w:hAnsi="Arial" w:cs="Arial"/>
          <w:sz w:val="26"/>
          <w:szCs w:val="26"/>
        </w:rPr>
        <w:t>, 2023</w:t>
      </w:r>
      <w:r w:rsidR="00AD3395" w:rsidRPr="00572312">
        <w:rPr>
          <w:rFonts w:ascii="Arial" w:hAnsi="Arial" w:cs="Arial"/>
          <w:sz w:val="26"/>
          <w:szCs w:val="26"/>
        </w:rPr>
        <w:t>)</w:t>
      </w:r>
      <w:r w:rsidR="000B7D35" w:rsidRPr="005723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Under p</w:t>
      </w:r>
      <w:r w:rsidR="000B7D35" w:rsidRPr="00572312">
        <w:rPr>
          <w:rFonts w:ascii="Arial" w:hAnsi="Arial" w:cs="Arial"/>
          <w:sz w:val="26"/>
          <w:szCs w:val="26"/>
        </w:rPr>
        <w:t>articipants</w:t>
      </w:r>
      <w:r>
        <w:rPr>
          <w:rFonts w:ascii="Arial" w:hAnsi="Arial" w:cs="Arial"/>
          <w:sz w:val="26"/>
          <w:szCs w:val="26"/>
        </w:rPr>
        <w:t xml:space="preserve"> should not have obtained their Life Master</w:t>
      </w:r>
      <w:r w:rsidR="00897776">
        <w:rPr>
          <w:rFonts w:ascii="Arial" w:hAnsi="Arial" w:cs="Arial"/>
          <w:sz w:val="26"/>
          <w:szCs w:val="26"/>
        </w:rPr>
        <w:t>s rank and have no more than 499</w:t>
      </w:r>
      <w:r>
        <w:rPr>
          <w:rFonts w:ascii="Arial" w:hAnsi="Arial" w:cs="Arial"/>
          <w:sz w:val="26"/>
          <w:szCs w:val="26"/>
        </w:rPr>
        <w:t xml:space="preserve"> </w:t>
      </w:r>
      <w:r w:rsidR="00507E4E">
        <w:rPr>
          <w:rFonts w:ascii="Arial" w:hAnsi="Arial" w:cs="Arial"/>
          <w:sz w:val="26"/>
          <w:szCs w:val="26"/>
        </w:rPr>
        <w:t xml:space="preserve">master </w:t>
      </w:r>
      <w:r>
        <w:rPr>
          <w:rFonts w:ascii="Arial" w:hAnsi="Arial" w:cs="Arial"/>
          <w:sz w:val="26"/>
          <w:szCs w:val="26"/>
        </w:rPr>
        <w:t>points. Participants</w:t>
      </w:r>
      <w:r w:rsidR="000B7D35" w:rsidRPr="00572312">
        <w:rPr>
          <w:rFonts w:ascii="Arial" w:hAnsi="Arial" w:cs="Arial"/>
          <w:sz w:val="26"/>
          <w:szCs w:val="26"/>
        </w:rPr>
        <w:t xml:space="preserve"> will</w:t>
      </w:r>
      <w:r>
        <w:rPr>
          <w:rFonts w:ascii="Arial" w:hAnsi="Arial" w:cs="Arial"/>
          <w:sz w:val="26"/>
          <w:szCs w:val="26"/>
        </w:rPr>
        <w:t xml:space="preserve"> </w:t>
      </w:r>
      <w:r w:rsidR="000B7D35" w:rsidRPr="00572312">
        <w:rPr>
          <w:rFonts w:ascii="Arial" w:hAnsi="Arial" w:cs="Arial"/>
          <w:sz w:val="26"/>
          <w:szCs w:val="26"/>
        </w:rPr>
        <w:t xml:space="preserve">indicate </w:t>
      </w:r>
      <w:r w:rsidR="00E86CD1" w:rsidRPr="007313DB">
        <w:rPr>
          <w:rFonts w:ascii="Arial" w:hAnsi="Arial" w:cs="Arial"/>
          <w:sz w:val="26"/>
          <w:szCs w:val="26"/>
        </w:rPr>
        <w:t>their preference for a N/S pairing. (Note: depending on the number of players who request a N/S pairing, we reserve the right to alter the direction of the pairing assignment.)</w:t>
      </w:r>
    </w:p>
    <w:p w:rsidR="00E36040" w:rsidRPr="007313DB" w:rsidRDefault="00E172B7" w:rsidP="00AD339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Based on the number of </w:t>
      </w:r>
      <w:proofErr w:type="gramStart"/>
      <w:r>
        <w:rPr>
          <w:rFonts w:ascii="Arial" w:hAnsi="Arial" w:cs="Arial"/>
          <w:sz w:val="26"/>
          <w:szCs w:val="26"/>
        </w:rPr>
        <w:t>Under</w:t>
      </w:r>
      <w:proofErr w:type="gramEnd"/>
      <w:r>
        <w:rPr>
          <w:rFonts w:ascii="Arial" w:hAnsi="Arial" w:cs="Arial"/>
          <w:sz w:val="26"/>
          <w:szCs w:val="26"/>
        </w:rPr>
        <w:t xml:space="preserve"> participants, t</w:t>
      </w:r>
      <w:r w:rsidR="00E36040" w:rsidRPr="007313DB">
        <w:rPr>
          <w:rFonts w:ascii="Arial" w:hAnsi="Arial" w:cs="Arial"/>
          <w:sz w:val="26"/>
          <w:szCs w:val="26"/>
        </w:rPr>
        <w:t>he Over/Under</w:t>
      </w:r>
      <w:r w:rsidR="000B7D35" w:rsidRPr="007313DB">
        <w:rPr>
          <w:rFonts w:ascii="Arial" w:hAnsi="Arial" w:cs="Arial"/>
          <w:sz w:val="26"/>
          <w:szCs w:val="26"/>
        </w:rPr>
        <w:t xml:space="preserve"> Game Coordinator </w:t>
      </w:r>
      <w:r>
        <w:rPr>
          <w:rFonts w:ascii="Arial" w:hAnsi="Arial" w:cs="Arial"/>
          <w:sz w:val="26"/>
          <w:szCs w:val="26"/>
        </w:rPr>
        <w:t xml:space="preserve">and members of the Board </w:t>
      </w:r>
      <w:r w:rsidR="000B7D35" w:rsidRPr="007313DB">
        <w:rPr>
          <w:rFonts w:ascii="Arial" w:hAnsi="Arial" w:cs="Arial"/>
          <w:sz w:val="26"/>
          <w:szCs w:val="26"/>
        </w:rPr>
        <w:t xml:space="preserve">will </w:t>
      </w:r>
      <w:r w:rsidR="00897776">
        <w:rPr>
          <w:rFonts w:ascii="Arial" w:hAnsi="Arial" w:cs="Arial"/>
          <w:sz w:val="26"/>
          <w:szCs w:val="26"/>
        </w:rPr>
        <w:t xml:space="preserve">compile a list of willing and </w:t>
      </w:r>
      <w:r>
        <w:rPr>
          <w:rFonts w:ascii="Arial" w:hAnsi="Arial" w:cs="Arial"/>
          <w:sz w:val="26"/>
          <w:szCs w:val="26"/>
        </w:rPr>
        <w:t>experienced (Over) players to be matched with Under players.</w:t>
      </w:r>
    </w:p>
    <w:p w:rsidR="000B7D35" w:rsidRPr="007313DB" w:rsidRDefault="00E86CD1" w:rsidP="00AD339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sz w:val="26"/>
          <w:szCs w:val="26"/>
        </w:rPr>
        <w:t>After the two lists are created, the Over/Under Coordinator will randomly</w:t>
      </w:r>
      <w:r w:rsidR="00FE2908" w:rsidRPr="007313DB">
        <w:rPr>
          <w:rFonts w:ascii="Arial" w:hAnsi="Arial" w:cs="Arial"/>
          <w:sz w:val="26"/>
          <w:szCs w:val="26"/>
        </w:rPr>
        <w:t xml:space="preserve"> match a player from the </w:t>
      </w:r>
      <w:proofErr w:type="gramStart"/>
      <w:r w:rsidR="00FE2908" w:rsidRPr="007313DB">
        <w:rPr>
          <w:rFonts w:ascii="Arial" w:hAnsi="Arial" w:cs="Arial"/>
          <w:sz w:val="26"/>
          <w:szCs w:val="26"/>
        </w:rPr>
        <w:t>Under</w:t>
      </w:r>
      <w:proofErr w:type="gramEnd"/>
      <w:r w:rsidRPr="007313DB">
        <w:rPr>
          <w:rFonts w:ascii="Arial" w:hAnsi="Arial" w:cs="Arial"/>
          <w:sz w:val="26"/>
          <w:szCs w:val="26"/>
        </w:rPr>
        <w:t xml:space="preserve"> list with one from the</w:t>
      </w:r>
      <w:r w:rsidR="00FE2908" w:rsidRPr="007313DB">
        <w:rPr>
          <w:rFonts w:ascii="Arial" w:hAnsi="Arial" w:cs="Arial"/>
          <w:sz w:val="26"/>
          <w:szCs w:val="26"/>
        </w:rPr>
        <w:t xml:space="preserve"> Over</w:t>
      </w:r>
      <w:r w:rsidRPr="007313DB">
        <w:rPr>
          <w:rFonts w:ascii="Arial" w:hAnsi="Arial" w:cs="Arial"/>
          <w:sz w:val="26"/>
          <w:szCs w:val="26"/>
        </w:rPr>
        <w:t xml:space="preserve"> list. (Note: requests from participants for specific pairings will not be granted – the matching process will be entirely random.)</w:t>
      </w:r>
    </w:p>
    <w:p w:rsidR="00E86CD1" w:rsidRPr="007313DB" w:rsidRDefault="00E86CD1" w:rsidP="00AD339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sz w:val="26"/>
          <w:szCs w:val="26"/>
        </w:rPr>
        <w:t>After the Over/Under Coordinator establishes the pairings, he will assign each pair to a specific table/direction.</w:t>
      </w:r>
      <w:r w:rsidR="00FE2908" w:rsidRPr="007313DB">
        <w:rPr>
          <w:rFonts w:ascii="Arial" w:hAnsi="Arial" w:cs="Arial"/>
          <w:sz w:val="26"/>
          <w:szCs w:val="26"/>
        </w:rPr>
        <w:t xml:space="preserve"> These assignments will be announced the day of the Over/</w:t>
      </w:r>
      <w:proofErr w:type="gramStart"/>
      <w:r w:rsidR="00FE2908" w:rsidRPr="007313DB">
        <w:rPr>
          <w:rFonts w:ascii="Arial" w:hAnsi="Arial" w:cs="Arial"/>
          <w:sz w:val="26"/>
          <w:szCs w:val="26"/>
        </w:rPr>
        <w:t>Under</w:t>
      </w:r>
      <w:proofErr w:type="gramEnd"/>
      <w:r w:rsidR="00FE2908" w:rsidRPr="007313DB">
        <w:rPr>
          <w:rFonts w:ascii="Arial" w:hAnsi="Arial" w:cs="Arial"/>
          <w:sz w:val="26"/>
          <w:szCs w:val="26"/>
        </w:rPr>
        <w:t xml:space="preserve"> game.</w:t>
      </w:r>
    </w:p>
    <w:p w:rsidR="00FE2908" w:rsidRPr="007313DB" w:rsidRDefault="00FE2908" w:rsidP="00AD339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sz w:val="26"/>
          <w:szCs w:val="26"/>
        </w:rPr>
        <w:t>On the day of the Over/</w:t>
      </w:r>
      <w:proofErr w:type="gramStart"/>
      <w:r w:rsidRPr="007313DB">
        <w:rPr>
          <w:rFonts w:ascii="Arial" w:hAnsi="Arial" w:cs="Arial"/>
          <w:sz w:val="26"/>
          <w:szCs w:val="26"/>
        </w:rPr>
        <w:t>Under</w:t>
      </w:r>
      <w:proofErr w:type="gramEnd"/>
      <w:r w:rsidRPr="007313DB">
        <w:rPr>
          <w:rFonts w:ascii="Arial" w:hAnsi="Arial" w:cs="Arial"/>
          <w:sz w:val="26"/>
          <w:szCs w:val="26"/>
        </w:rPr>
        <w:t xml:space="preserve"> game, all partnerships should arrive at 12:30</w:t>
      </w:r>
      <w:r w:rsidR="00E172B7">
        <w:rPr>
          <w:rFonts w:ascii="Arial" w:hAnsi="Arial" w:cs="Arial"/>
          <w:color w:val="FF0000"/>
          <w:sz w:val="26"/>
          <w:szCs w:val="26"/>
        </w:rPr>
        <w:t xml:space="preserve"> </w:t>
      </w:r>
      <w:r w:rsidRPr="007313DB">
        <w:rPr>
          <w:rFonts w:ascii="Arial" w:hAnsi="Arial" w:cs="Arial"/>
          <w:sz w:val="26"/>
          <w:szCs w:val="26"/>
        </w:rPr>
        <w:t>and fill out a convention card describing agreements to be used during the game. This is one of the opportunities for bridge learning/teaching to take place.</w:t>
      </w:r>
      <w:r w:rsidR="007313DB">
        <w:rPr>
          <w:rFonts w:ascii="Arial" w:hAnsi="Arial" w:cs="Arial"/>
          <w:sz w:val="26"/>
          <w:szCs w:val="26"/>
        </w:rPr>
        <w:t xml:space="preserve"> The Over/Under game will begin at 1:00</w:t>
      </w:r>
      <w:r w:rsidR="007313DB" w:rsidRPr="007313DB">
        <w:rPr>
          <w:rFonts w:ascii="Arial" w:hAnsi="Arial" w:cs="Arial"/>
          <w:sz w:val="26"/>
          <w:szCs w:val="26"/>
        </w:rPr>
        <w:t>.</w:t>
      </w:r>
    </w:p>
    <w:p w:rsidR="00FE2908" w:rsidRPr="007313DB" w:rsidRDefault="00FE2908" w:rsidP="00AD339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sz w:val="26"/>
          <w:szCs w:val="26"/>
        </w:rPr>
        <w:t xml:space="preserve">The cost/benefits of this </w:t>
      </w:r>
      <w:r w:rsidR="007313DB">
        <w:rPr>
          <w:rFonts w:ascii="Arial" w:hAnsi="Arial" w:cs="Arial"/>
          <w:sz w:val="26"/>
          <w:szCs w:val="26"/>
        </w:rPr>
        <w:t xml:space="preserve">Over/Under </w:t>
      </w:r>
      <w:r w:rsidRPr="007313DB">
        <w:rPr>
          <w:rFonts w:ascii="Arial" w:hAnsi="Arial" w:cs="Arial"/>
          <w:sz w:val="26"/>
          <w:szCs w:val="26"/>
        </w:rPr>
        <w:t>unit game are as follows:</w:t>
      </w:r>
    </w:p>
    <w:p w:rsidR="00FE2908" w:rsidRPr="007313DB" w:rsidRDefault="007313DB" w:rsidP="00FE2908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sz w:val="26"/>
          <w:szCs w:val="26"/>
        </w:rPr>
        <w:t xml:space="preserve">Under players pay $10 and will receive a voucher for a free future unit game (in other words two </w:t>
      </w:r>
      <w:r>
        <w:rPr>
          <w:rFonts w:ascii="Arial" w:hAnsi="Arial" w:cs="Arial"/>
          <w:sz w:val="26"/>
          <w:szCs w:val="26"/>
        </w:rPr>
        <w:t xml:space="preserve">unit </w:t>
      </w:r>
      <w:r w:rsidRPr="007313DB">
        <w:rPr>
          <w:rFonts w:ascii="Arial" w:hAnsi="Arial" w:cs="Arial"/>
          <w:sz w:val="26"/>
          <w:szCs w:val="26"/>
        </w:rPr>
        <w:t>games for the $10 entry fee).</w:t>
      </w:r>
    </w:p>
    <w:p w:rsidR="007313DB" w:rsidRDefault="007313DB" w:rsidP="00FE2908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7313DB">
        <w:rPr>
          <w:rFonts w:ascii="Arial" w:hAnsi="Arial" w:cs="Arial"/>
          <w:sz w:val="26"/>
          <w:szCs w:val="26"/>
        </w:rPr>
        <w:t>Over players will play for free.</w:t>
      </w:r>
    </w:p>
    <w:p w:rsidR="007313DB" w:rsidRDefault="00507E4E" w:rsidP="007313D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Questions:</w:t>
      </w:r>
    </w:p>
    <w:p w:rsidR="00507E4E" w:rsidRDefault="00507E4E" w:rsidP="00507E4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Is the “definition” of an </w:t>
      </w:r>
      <w:proofErr w:type="gramStart"/>
      <w:r>
        <w:rPr>
          <w:rFonts w:ascii="Arial" w:hAnsi="Arial" w:cs="Arial"/>
          <w:sz w:val="26"/>
          <w:szCs w:val="26"/>
        </w:rPr>
        <w:t>Under</w:t>
      </w:r>
      <w:proofErr w:type="gramEnd"/>
      <w:r>
        <w:rPr>
          <w:rFonts w:ascii="Arial" w:hAnsi="Arial" w:cs="Arial"/>
          <w:sz w:val="26"/>
          <w:szCs w:val="26"/>
        </w:rPr>
        <w:t xml:space="preserve"> player appropriate – should we allow Life Master players to play as an Under? Should we limit the number </w:t>
      </w:r>
      <w:r w:rsidR="00762322">
        <w:rPr>
          <w:rFonts w:ascii="Arial" w:hAnsi="Arial" w:cs="Arial"/>
          <w:sz w:val="26"/>
          <w:szCs w:val="26"/>
        </w:rPr>
        <w:t>o</w:t>
      </w:r>
      <w:r w:rsidR="00897776">
        <w:rPr>
          <w:rFonts w:ascii="Arial" w:hAnsi="Arial" w:cs="Arial"/>
          <w:sz w:val="26"/>
          <w:szCs w:val="26"/>
        </w:rPr>
        <w:t>f master points to 499</w:t>
      </w:r>
      <w:r>
        <w:rPr>
          <w:rFonts w:ascii="Arial" w:hAnsi="Arial" w:cs="Arial"/>
          <w:sz w:val="26"/>
          <w:szCs w:val="26"/>
        </w:rPr>
        <w:t xml:space="preserve"> or should it be lower/higher?</w:t>
      </w:r>
      <w:r w:rsidR="00FE77A3">
        <w:rPr>
          <w:rFonts w:ascii="Arial" w:hAnsi="Arial" w:cs="Arial"/>
          <w:sz w:val="26"/>
          <w:szCs w:val="26"/>
        </w:rPr>
        <w:t xml:space="preserve"> Perhaps we should start with a ceiling of 499 points and go higher if we need more players?</w:t>
      </w:r>
      <w:r w:rsidR="00656C49">
        <w:rPr>
          <w:rFonts w:ascii="Arial" w:hAnsi="Arial" w:cs="Arial"/>
          <w:sz w:val="26"/>
          <w:szCs w:val="26"/>
        </w:rPr>
        <w:t xml:space="preserve"> We also need </w:t>
      </w:r>
      <w:r w:rsidR="00656C49">
        <w:rPr>
          <w:rFonts w:ascii="Arial" w:hAnsi="Arial" w:cs="Arial"/>
          <w:sz w:val="26"/>
          <w:szCs w:val="26"/>
        </w:rPr>
        <w:lastRenderedPageBreak/>
        <w:t xml:space="preserve">to check out the eligibility of the </w:t>
      </w:r>
      <w:proofErr w:type="gramStart"/>
      <w:r w:rsidR="00656C49">
        <w:rPr>
          <w:rFonts w:ascii="Arial" w:hAnsi="Arial" w:cs="Arial"/>
          <w:sz w:val="26"/>
          <w:szCs w:val="26"/>
        </w:rPr>
        <w:t>Under</w:t>
      </w:r>
      <w:proofErr w:type="gramEnd"/>
      <w:r w:rsidR="00656C49">
        <w:rPr>
          <w:rFonts w:ascii="Arial" w:hAnsi="Arial" w:cs="Arial"/>
          <w:sz w:val="26"/>
          <w:szCs w:val="26"/>
        </w:rPr>
        <w:t xml:space="preserve"> players to ensure they satisfy the criteria we use (i.e., &lt;= 499 MP and non Life Master).</w:t>
      </w:r>
    </w:p>
    <w:p w:rsidR="00507E4E" w:rsidRDefault="00507E4E" w:rsidP="00507E4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 that by the nature of the above, the Over/Under game limits the number of people who can participate in the game: Not all experienced players will be able to participate in the game and we may be disqualifying novice players who don’t satisfy the definition of an “Under” player.</w:t>
      </w:r>
      <w:r w:rsidR="00D23830">
        <w:rPr>
          <w:rFonts w:ascii="Arial" w:hAnsi="Arial" w:cs="Arial"/>
          <w:sz w:val="26"/>
          <w:szCs w:val="26"/>
        </w:rPr>
        <w:t xml:space="preserve"> So this would result in not so many players participating which I think is fine since the purpose of this game is to help Under players learn the game. Also, this is definitely a money loser since </w:t>
      </w:r>
      <w:proofErr w:type="spellStart"/>
      <w:r w:rsidR="00D23830">
        <w:rPr>
          <w:rFonts w:ascii="Arial" w:hAnsi="Arial" w:cs="Arial"/>
          <w:sz w:val="26"/>
          <w:szCs w:val="26"/>
        </w:rPr>
        <w:t>Unders</w:t>
      </w:r>
      <w:proofErr w:type="spellEnd"/>
      <w:r w:rsidR="00D23830">
        <w:rPr>
          <w:rFonts w:ascii="Arial" w:hAnsi="Arial" w:cs="Arial"/>
          <w:sz w:val="26"/>
          <w:szCs w:val="26"/>
        </w:rPr>
        <w:t xml:space="preserve"> get two games for their $10 and </w:t>
      </w:r>
      <w:proofErr w:type="spellStart"/>
      <w:r w:rsidR="00D23830">
        <w:rPr>
          <w:rFonts w:ascii="Arial" w:hAnsi="Arial" w:cs="Arial"/>
          <w:sz w:val="26"/>
          <w:szCs w:val="26"/>
        </w:rPr>
        <w:t>Overs</w:t>
      </w:r>
      <w:proofErr w:type="spellEnd"/>
      <w:r w:rsidR="00D23830">
        <w:rPr>
          <w:rFonts w:ascii="Arial" w:hAnsi="Arial" w:cs="Arial"/>
          <w:sz w:val="26"/>
          <w:szCs w:val="26"/>
        </w:rPr>
        <w:t xml:space="preserve"> don’t pay to play – again fine by me since the purpose is to spend Unit money on </w:t>
      </w:r>
      <w:r w:rsidR="00897776">
        <w:rPr>
          <w:rFonts w:ascii="Arial" w:hAnsi="Arial" w:cs="Arial"/>
          <w:sz w:val="26"/>
          <w:szCs w:val="26"/>
        </w:rPr>
        <w:t>bridge learning</w:t>
      </w:r>
      <w:r w:rsidR="00D23830">
        <w:rPr>
          <w:rFonts w:ascii="Arial" w:hAnsi="Arial" w:cs="Arial"/>
          <w:sz w:val="26"/>
          <w:szCs w:val="26"/>
        </w:rPr>
        <w:t xml:space="preserve"> events.</w:t>
      </w:r>
    </w:p>
    <w:p w:rsidR="00507E4E" w:rsidRDefault="00507E4E" w:rsidP="00507E4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believe we should invite participation of </w:t>
      </w:r>
      <w:proofErr w:type="gramStart"/>
      <w:r>
        <w:rPr>
          <w:rFonts w:ascii="Arial" w:hAnsi="Arial" w:cs="Arial"/>
          <w:sz w:val="26"/>
          <w:szCs w:val="26"/>
        </w:rPr>
        <w:t>Under</w:t>
      </w:r>
      <w:proofErr w:type="gramEnd"/>
      <w:r w:rsidR="00762322">
        <w:rPr>
          <w:rFonts w:ascii="Arial" w:hAnsi="Arial" w:cs="Arial"/>
          <w:sz w:val="26"/>
          <w:szCs w:val="26"/>
        </w:rPr>
        <w:t xml:space="preserve"> players from</w:t>
      </w:r>
      <w:r>
        <w:rPr>
          <w:rFonts w:ascii="Arial" w:hAnsi="Arial" w:cs="Arial"/>
          <w:sz w:val="26"/>
          <w:szCs w:val="26"/>
        </w:rPr>
        <w:t xml:space="preserve"> the Arcadia Bridge Center, the Pasadena Bridge Center, </w:t>
      </w:r>
      <w:r w:rsidR="00656C49">
        <w:rPr>
          <w:rFonts w:ascii="Arial" w:hAnsi="Arial" w:cs="Arial"/>
          <w:sz w:val="26"/>
          <w:szCs w:val="26"/>
        </w:rPr>
        <w:t xml:space="preserve">the Glendale Unit, and La </w:t>
      </w:r>
      <w:proofErr w:type="spellStart"/>
      <w:r w:rsidR="00656C49">
        <w:rPr>
          <w:rFonts w:ascii="Arial" w:hAnsi="Arial" w:cs="Arial"/>
          <w:sz w:val="26"/>
          <w:szCs w:val="26"/>
        </w:rPr>
        <w:t>Fevra</w:t>
      </w:r>
      <w:proofErr w:type="spellEnd"/>
      <w:r w:rsidR="004535AB">
        <w:rPr>
          <w:rFonts w:ascii="Arial" w:hAnsi="Arial" w:cs="Arial"/>
          <w:sz w:val="26"/>
          <w:szCs w:val="26"/>
        </w:rPr>
        <w:t xml:space="preserve"> (Glendora). </w:t>
      </w:r>
      <w:r>
        <w:rPr>
          <w:rFonts w:ascii="Arial" w:hAnsi="Arial" w:cs="Arial"/>
          <w:sz w:val="26"/>
          <w:szCs w:val="26"/>
        </w:rPr>
        <w:t>Are there any others we should consider?</w:t>
      </w:r>
    </w:p>
    <w:p w:rsidR="00507E4E" w:rsidRDefault="00507E4E" w:rsidP="00507E4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you can see, I am counting on all members of the Boa</w:t>
      </w:r>
      <w:r w:rsidR="001C23B1">
        <w:rPr>
          <w:rFonts w:ascii="Arial" w:hAnsi="Arial" w:cs="Arial"/>
          <w:sz w:val="26"/>
          <w:szCs w:val="26"/>
        </w:rPr>
        <w:t xml:space="preserve">rd to assist in identifying </w:t>
      </w:r>
      <w:proofErr w:type="gramStart"/>
      <w:r w:rsidR="001C23B1">
        <w:rPr>
          <w:rFonts w:ascii="Arial" w:hAnsi="Arial" w:cs="Arial"/>
          <w:sz w:val="26"/>
          <w:szCs w:val="26"/>
        </w:rPr>
        <w:t>Over</w:t>
      </w:r>
      <w:proofErr w:type="gramEnd"/>
      <w:r w:rsidR="001C23B1">
        <w:rPr>
          <w:rFonts w:ascii="Arial" w:hAnsi="Arial" w:cs="Arial"/>
          <w:sz w:val="26"/>
          <w:szCs w:val="26"/>
        </w:rPr>
        <w:t xml:space="preserve"> players to participate. Note that the Over/Under Coordinator needs to maintain the official </w:t>
      </w:r>
      <w:proofErr w:type="gramStart"/>
      <w:r w:rsidR="001C23B1">
        <w:rPr>
          <w:rFonts w:ascii="Arial" w:hAnsi="Arial" w:cs="Arial"/>
          <w:sz w:val="26"/>
          <w:szCs w:val="26"/>
        </w:rPr>
        <w:t>Over</w:t>
      </w:r>
      <w:proofErr w:type="gramEnd"/>
      <w:r w:rsidR="001C23B1">
        <w:rPr>
          <w:rFonts w:ascii="Arial" w:hAnsi="Arial" w:cs="Arial"/>
          <w:sz w:val="26"/>
          <w:szCs w:val="26"/>
        </w:rPr>
        <w:t xml:space="preserve"> list so that we can exactly match the number of players participating in the game. We should create the list </w:t>
      </w:r>
      <w:r w:rsidR="004535AB">
        <w:rPr>
          <w:rFonts w:ascii="Arial" w:hAnsi="Arial" w:cs="Arial"/>
          <w:sz w:val="26"/>
          <w:szCs w:val="26"/>
        </w:rPr>
        <w:t xml:space="preserve">and identify willing Over players </w:t>
      </w:r>
      <w:r w:rsidR="001C23B1">
        <w:rPr>
          <w:rFonts w:ascii="Arial" w:hAnsi="Arial" w:cs="Arial"/>
          <w:sz w:val="26"/>
          <w:szCs w:val="26"/>
        </w:rPr>
        <w:t>before making any formal invitations to the Over players.</w:t>
      </w:r>
    </w:p>
    <w:p w:rsidR="004535AB" w:rsidRPr="00507E4E" w:rsidRDefault="004535AB" w:rsidP="00507E4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plan on sending guidelines to the Over players so that they are providing the “appropriate” amount of guidance to the </w:t>
      </w:r>
      <w:proofErr w:type="gramStart"/>
      <w:r>
        <w:rPr>
          <w:rFonts w:ascii="Arial" w:hAnsi="Arial" w:cs="Arial"/>
          <w:sz w:val="26"/>
          <w:szCs w:val="26"/>
        </w:rPr>
        <w:t>Under</w:t>
      </w:r>
      <w:proofErr w:type="gramEnd"/>
      <w:r>
        <w:rPr>
          <w:rFonts w:ascii="Arial" w:hAnsi="Arial" w:cs="Arial"/>
          <w:sz w:val="26"/>
          <w:szCs w:val="26"/>
        </w:rPr>
        <w:t xml:space="preserve"> players without overwhelming them. (I will not tell them what to help them with – just to use judgment in what to teach them.)</w:t>
      </w:r>
    </w:p>
    <w:sectPr w:rsidR="004535AB" w:rsidRPr="00507E4E" w:rsidSect="0099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C7E"/>
    <w:multiLevelType w:val="hybridMultilevel"/>
    <w:tmpl w:val="82EA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610"/>
    <w:multiLevelType w:val="hybridMultilevel"/>
    <w:tmpl w:val="E5F0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395"/>
    <w:rsid w:val="000B7D35"/>
    <w:rsid w:val="001C23B1"/>
    <w:rsid w:val="002B3D61"/>
    <w:rsid w:val="003C4049"/>
    <w:rsid w:val="004535AB"/>
    <w:rsid w:val="00507E4E"/>
    <w:rsid w:val="00572312"/>
    <w:rsid w:val="00622E79"/>
    <w:rsid w:val="00656C49"/>
    <w:rsid w:val="007313DB"/>
    <w:rsid w:val="00762322"/>
    <w:rsid w:val="00897776"/>
    <w:rsid w:val="008F3109"/>
    <w:rsid w:val="00992AEA"/>
    <w:rsid w:val="009F0F64"/>
    <w:rsid w:val="00AD3395"/>
    <w:rsid w:val="00B73637"/>
    <w:rsid w:val="00C5543A"/>
    <w:rsid w:val="00D23830"/>
    <w:rsid w:val="00E172B7"/>
    <w:rsid w:val="00E36040"/>
    <w:rsid w:val="00E86CD1"/>
    <w:rsid w:val="00FE2908"/>
    <w:rsid w:val="00FE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rehalver</dc:creator>
  <cp:lastModifiedBy>rehalver</cp:lastModifiedBy>
  <cp:revision>2</cp:revision>
  <cp:lastPrinted>2023-04-11T02:27:00Z</cp:lastPrinted>
  <dcterms:created xsi:type="dcterms:W3CDTF">2023-05-02T23:49:00Z</dcterms:created>
  <dcterms:modified xsi:type="dcterms:W3CDTF">2023-05-02T23:49:00Z</dcterms:modified>
</cp:coreProperties>
</file>